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7" w:rsidRPr="00810371" w:rsidRDefault="005103C7" w:rsidP="005103C7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57316">
        <w:rPr>
          <w:rFonts w:ascii="Times New Roman" w:hAnsi="Times New Roman" w:cs="Times New Roman"/>
          <w:sz w:val="24"/>
          <w:szCs w:val="24"/>
        </w:rPr>
        <w:t>12</w:t>
      </w:r>
    </w:p>
    <w:p w:rsidR="00CA6D70" w:rsidRDefault="00CA6D70" w:rsidP="00CA6D70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Соглашению   №</w:t>
      </w:r>
      <w:r w:rsidR="005838F5">
        <w:rPr>
          <w:rFonts w:ascii="Times New Roman" w:hAnsi="Times New Roman" w:cs="Times New Roman"/>
          <w:sz w:val="24"/>
          <w:szCs w:val="24"/>
        </w:rPr>
        <w:t xml:space="preserve">322/0007 </w:t>
      </w:r>
      <w:r>
        <w:rPr>
          <w:rFonts w:ascii="Times New Roman" w:hAnsi="Times New Roman" w:cs="Times New Roman"/>
          <w:sz w:val="24"/>
          <w:szCs w:val="24"/>
        </w:rPr>
        <w:t>от «</w:t>
      </w:r>
      <w:r w:rsidR="005838F5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августа 2025</w:t>
      </w: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CA6D70" w:rsidRDefault="006A117B" w:rsidP="006A117B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D70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государственной услуги «Предоставление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доступа)» (п. 5 </w:t>
      </w:r>
      <w:r w:rsidR="00F57316" w:rsidRPr="00CA6D70">
        <w:rPr>
          <w:rFonts w:ascii="Times New Roman" w:hAnsi="Times New Roman" w:cs="Times New Roman"/>
          <w:b/>
          <w:sz w:val="28"/>
          <w:szCs w:val="28"/>
        </w:rPr>
        <w:t xml:space="preserve">Перечень 1 </w:t>
      </w:r>
      <w:r w:rsidRPr="00CA6D70">
        <w:rPr>
          <w:rFonts w:ascii="Times New Roman" w:hAnsi="Times New Roman" w:cs="Times New Roman"/>
          <w:b/>
          <w:sz w:val="28"/>
          <w:szCs w:val="28"/>
        </w:rPr>
        <w:t>Приложения №1)</w:t>
      </w:r>
    </w:p>
    <w:p w:rsidR="006A117B" w:rsidRPr="00CA6D70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117B" w:rsidRPr="00CA6D70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117B" w:rsidRPr="00CA6D70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D70">
        <w:rPr>
          <w:rFonts w:ascii="Times New Roman" w:hAnsi="Times New Roman" w:cs="Times New Roman"/>
          <w:b/>
          <w:sz w:val="28"/>
          <w:szCs w:val="28"/>
        </w:rPr>
        <w:t xml:space="preserve">1. Заявители 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>- физические лица,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>- юридические лица;</w:t>
      </w:r>
    </w:p>
    <w:p w:rsidR="006A117B" w:rsidRPr="00CA6D70" w:rsidRDefault="00F00D5C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 xml:space="preserve">независимо от регистрации на территории </w:t>
      </w:r>
      <w:r w:rsidR="00F57316" w:rsidRPr="00CA6D70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F00D5C" w:rsidRPr="00CA6D70" w:rsidRDefault="00F00D5C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D70">
        <w:rPr>
          <w:rFonts w:ascii="Times New Roman" w:hAnsi="Times New Roman" w:cs="Times New Roman"/>
          <w:b/>
          <w:sz w:val="28"/>
          <w:szCs w:val="28"/>
        </w:rPr>
        <w:t>2. Перечень документов, предъявляемых заявителем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>- запрос о предоставлении сведений из ЕГРЮЛ, ЕГРИП оформленный в соответствии со ст. 6 Федерального Закона от 08.08.2001 № 129-ФЗ</w:t>
      </w:r>
      <w:r w:rsidRPr="00CA6D70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</w:p>
    <w:p w:rsidR="006A117B" w:rsidRPr="00CA6D70" w:rsidRDefault="006A117B" w:rsidP="00135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 xml:space="preserve">-  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CA6D70">
        <w:rPr>
          <w:rFonts w:ascii="Times New Roman" w:hAnsi="Times New Roman" w:cs="Times New Roman"/>
          <w:sz w:val="28"/>
          <w:szCs w:val="28"/>
        </w:rPr>
        <w:t>–</w:t>
      </w:r>
      <w:r w:rsidRPr="00CA6D70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CA6D70">
        <w:rPr>
          <w:rFonts w:ascii="Times New Roman" w:hAnsi="Times New Roman" w:cs="Times New Roman"/>
          <w:sz w:val="28"/>
          <w:szCs w:val="28"/>
        </w:rPr>
        <w:t>)</w:t>
      </w:r>
      <w:r w:rsidRPr="00CA6D70">
        <w:rPr>
          <w:rFonts w:ascii="Times New Roman" w:hAnsi="Times New Roman" w:cs="Times New Roman"/>
          <w:sz w:val="28"/>
          <w:szCs w:val="28"/>
        </w:rPr>
        <w:t xml:space="preserve"> </w:t>
      </w:r>
      <w:r w:rsidR="00CA6D70">
        <w:rPr>
          <w:rFonts w:ascii="Times New Roman" w:hAnsi="Times New Roman" w:cs="Times New Roman"/>
          <w:sz w:val="28"/>
          <w:szCs w:val="28"/>
        </w:rPr>
        <w:t>д</w:t>
      </w:r>
      <w:r w:rsidRPr="00CA6D70">
        <w:rPr>
          <w:rFonts w:ascii="Times New Roman" w:hAnsi="Times New Roman" w:cs="Times New Roman"/>
          <w:sz w:val="28"/>
          <w:szCs w:val="28"/>
        </w:rPr>
        <w:t>ля удостоверения личности, копия не требуется);</w:t>
      </w:r>
    </w:p>
    <w:p w:rsidR="00EF4812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  <w:r w:rsidR="00CA6D70">
        <w:rPr>
          <w:rFonts w:ascii="Times New Roman" w:hAnsi="Times New Roman" w:cs="Times New Roman"/>
          <w:sz w:val="28"/>
          <w:szCs w:val="28"/>
        </w:rPr>
        <w:t>)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 xml:space="preserve"> - документ, подтверждающий оплату за предоставление сведений из ЕГРЮЛ, ЕГРИП заявитель вправе представить по собственной инициативе одновременно с запросом о предоставлении государственной услуги</w:t>
      </w:r>
      <w:r w:rsidR="00F57316" w:rsidRPr="00CA6D70">
        <w:rPr>
          <w:rFonts w:ascii="Times New Roman" w:hAnsi="Times New Roman" w:cs="Times New Roman"/>
          <w:sz w:val="28"/>
          <w:szCs w:val="28"/>
        </w:rPr>
        <w:t xml:space="preserve"> (при получении услуги в бумажном виде)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6D70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6A117B" w:rsidRPr="00CA6D70" w:rsidRDefault="006A117B" w:rsidP="001355D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6D70">
        <w:rPr>
          <w:rFonts w:ascii="Times New Roman" w:hAnsi="Times New Roman"/>
          <w:b/>
          <w:sz w:val="28"/>
          <w:szCs w:val="28"/>
        </w:rPr>
        <w:t xml:space="preserve">4. </w:t>
      </w:r>
      <w:r w:rsidRPr="00CA6D70">
        <w:rPr>
          <w:rFonts w:ascii="Times New Roman" w:hAnsi="Times New Roman" w:cs="Times New Roman"/>
          <w:b/>
          <w:sz w:val="28"/>
          <w:szCs w:val="28"/>
        </w:rPr>
        <w:t>Действия сотрудника МФЦ</w:t>
      </w:r>
    </w:p>
    <w:p w:rsidR="006A117B" w:rsidRPr="00CA6D70" w:rsidRDefault="006A117B" w:rsidP="001355D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A6D70">
        <w:rPr>
          <w:rFonts w:ascii="Times New Roman" w:eastAsia="Calibri" w:hAnsi="Times New Roman" w:cs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CA6D70">
        <w:rPr>
          <w:rFonts w:ascii="Times New Roman" w:eastAsia="Calibri" w:hAnsi="Times New Roman" w:cs="Times New Roman"/>
          <w:sz w:val="28"/>
          <w:szCs w:val="28"/>
        </w:rPr>
        <w:t>ю</w:t>
      </w:r>
      <w:r w:rsidRPr="00CA6D70">
        <w:rPr>
          <w:rFonts w:ascii="Times New Roman" w:eastAsia="Calibri" w:hAnsi="Times New Roman" w:cs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CA6D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6D70">
        <w:rPr>
          <w:rFonts w:ascii="Times New Roman" w:eastAsia="Calibri" w:hAnsi="Times New Roman" w:cs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6A117B" w:rsidRPr="00CA6D70" w:rsidRDefault="006A117B" w:rsidP="001355D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D70">
        <w:rPr>
          <w:rFonts w:ascii="Times New Roman" w:eastAsia="Calibri" w:hAnsi="Times New Roman" w:cs="Times New Roman"/>
          <w:sz w:val="28"/>
          <w:szCs w:val="28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A117B" w:rsidRPr="00CA6D70" w:rsidRDefault="006A117B" w:rsidP="001355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D70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Pr="00CA6D70">
        <w:rPr>
          <w:rFonts w:ascii="Times New Roman" w:hAnsi="Times New Roman" w:cs="Times New Roman"/>
          <w:sz w:val="28"/>
          <w:szCs w:val="28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6A117B" w:rsidRPr="00CA6D70" w:rsidRDefault="00BA77D5" w:rsidP="001355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D7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A117B" w:rsidRPr="00CA6D70" w:rsidRDefault="00BA77D5" w:rsidP="00135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D70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6A117B" w:rsidRPr="00CA6D70">
        <w:rPr>
          <w:rFonts w:ascii="Times New Roman" w:hAnsi="Times New Roman" w:cs="Times New Roman"/>
          <w:b/>
          <w:sz w:val="28"/>
          <w:szCs w:val="28"/>
        </w:rPr>
        <w:t>.  Результат услуги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>- выписка из соответствующего государственного реестра;</w:t>
      </w:r>
    </w:p>
    <w:p w:rsidR="006A117B" w:rsidRPr="00CA6D70" w:rsidRDefault="006A117B" w:rsidP="001355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>- копия документа (документов), содержащегося в соответствующем государственном реестре;</w:t>
      </w:r>
    </w:p>
    <w:p w:rsidR="006A117B" w:rsidRPr="00CA6D70" w:rsidRDefault="006A117B" w:rsidP="00135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D70">
        <w:rPr>
          <w:rFonts w:ascii="Times New Roman" w:hAnsi="Times New Roman" w:cs="Times New Roman"/>
          <w:sz w:val="28"/>
          <w:szCs w:val="28"/>
        </w:rPr>
        <w:t>- справка об отсутствии запрашиваемой информации</w:t>
      </w:r>
    </w:p>
    <w:p w:rsidR="006A117B" w:rsidRPr="00CA6D70" w:rsidRDefault="006A117B" w:rsidP="00135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FDE" w:rsidRPr="00CA6D70" w:rsidRDefault="00CA6D70" w:rsidP="001355D6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886FDE" w:rsidRPr="00CA6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86FDE"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FDE" w:rsidRPr="00CA6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886FDE" w:rsidRPr="00CA6D70" w:rsidRDefault="00886FDE" w:rsidP="001355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обращении заявителя за результатом государственной услуги </w:t>
      </w:r>
      <w:r w:rsidRPr="00CA6D70">
        <w:rPr>
          <w:rFonts w:ascii="Times New Roman" w:hAnsi="Times New Roman" w:cs="Times New Roman"/>
          <w:sz w:val="28"/>
          <w:szCs w:val="28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 носителе</w:t>
      </w:r>
      <w:r w:rsidR="00CA6D70">
        <w:rPr>
          <w:rFonts w:ascii="Times New Roman" w:hAnsi="Times New Roman" w:cs="Times New Roman"/>
          <w:sz w:val="28"/>
          <w:szCs w:val="28"/>
        </w:rPr>
        <w:t>,</w:t>
      </w:r>
      <w:r w:rsidRPr="00CA6D70">
        <w:rPr>
          <w:rFonts w:ascii="Times New Roman" w:hAnsi="Times New Roman" w:cs="Times New Roman"/>
          <w:sz w:val="28"/>
          <w:szCs w:val="28"/>
        </w:rPr>
        <w:t xml:space="preserve"> с учетом следующего</w:t>
      </w:r>
      <w:r w:rsidRPr="00CA6D70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CA6D70">
        <w:rPr>
          <w:rFonts w:ascii="Times New Roman" w:hAnsi="Times New Roman" w:cs="Times New Roman"/>
          <w:sz w:val="28"/>
          <w:szCs w:val="28"/>
        </w:rPr>
        <w:t>:</w:t>
      </w:r>
    </w:p>
    <w:p w:rsidR="001355D6" w:rsidRPr="00CA6D70" w:rsidRDefault="00886FDE" w:rsidP="00135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распечатывании документов допускается двусторонняя печать, книжная ориентация;</w:t>
      </w:r>
    </w:p>
    <w:p w:rsidR="00886FDE" w:rsidRPr="00CA6D70" w:rsidRDefault="00886FDE" w:rsidP="00135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2) каждый документ, содержащий более одного листа, прошивается металлическими скобами с использованием степлера, листы пронумеровываются;</w:t>
      </w:r>
    </w:p>
    <w:p w:rsidR="00886FDE" w:rsidRPr="00CA6D70" w:rsidRDefault="00886FDE" w:rsidP="001355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3) при прошивке документа обеспечивается свободное прочтение текста документа.</w:t>
      </w:r>
    </w:p>
    <w:p w:rsidR="00886FDE" w:rsidRPr="00CA6D70" w:rsidRDefault="00886FDE" w:rsidP="001355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экземпляре электронного </w:t>
      </w:r>
      <w:proofErr w:type="gramStart"/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proofErr w:type="gramEnd"/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886FDE" w:rsidRPr="00CA6D70" w:rsidRDefault="00886FDE" w:rsidP="00135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886FDE" w:rsidRPr="00CA6D70" w:rsidRDefault="00886FDE" w:rsidP="00135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б) фамилия, имя, отчество уполномоченного сотрудника;</w:t>
      </w:r>
    </w:p>
    <w:p w:rsidR="00886FDE" w:rsidRPr="00CA6D70" w:rsidRDefault="00886FDE" w:rsidP="00135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в) дата и время составления экземпляра электронного документа на бумажном носителе.</w:t>
      </w:r>
    </w:p>
    <w:p w:rsidR="00886FDE" w:rsidRPr="00CA6D70" w:rsidRDefault="00886FDE" w:rsidP="00135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D70">
        <w:rPr>
          <w:rFonts w:ascii="Times New Roman" w:hAnsi="Times New Roman" w:cs="Times New Roman"/>
          <w:color w:val="000000" w:themeColor="text1"/>
          <w:sz w:val="28"/>
          <w:szCs w:val="28"/>
        </w:rPr>
        <w:t>г) печать МФЦ для документов.</w:t>
      </w:r>
    </w:p>
    <w:sectPr w:rsidR="00886FDE" w:rsidRPr="00CA6D70" w:rsidSect="001355D6">
      <w:headerReference w:type="default" r:id="rId7"/>
      <w:pgSz w:w="11906" w:h="16838"/>
      <w:pgMar w:top="851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50D" w:rsidRDefault="0038350D" w:rsidP="006A117B">
      <w:pPr>
        <w:spacing w:after="0" w:line="240" w:lineRule="auto"/>
      </w:pPr>
      <w:r>
        <w:separator/>
      </w:r>
    </w:p>
  </w:endnote>
  <w:endnote w:type="continuationSeparator" w:id="0">
    <w:p w:rsidR="0038350D" w:rsidRDefault="0038350D" w:rsidP="006A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50D" w:rsidRDefault="0038350D" w:rsidP="006A117B">
      <w:pPr>
        <w:spacing w:after="0" w:line="240" w:lineRule="auto"/>
      </w:pPr>
      <w:r>
        <w:separator/>
      </w:r>
    </w:p>
  </w:footnote>
  <w:footnote w:type="continuationSeparator" w:id="0">
    <w:p w:rsidR="0038350D" w:rsidRDefault="0038350D" w:rsidP="006A117B">
      <w:pPr>
        <w:spacing w:after="0" w:line="240" w:lineRule="auto"/>
      </w:pPr>
      <w:r>
        <w:continuationSeparator/>
      </w:r>
    </w:p>
  </w:footnote>
  <w:footnote w:id="1">
    <w:p w:rsidR="006A117B" w:rsidRPr="00D8104A" w:rsidRDefault="006A117B" w:rsidP="006A117B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D8104A">
        <w:rPr>
          <w:rFonts w:ascii="Times New Roman" w:eastAsia="Calibri" w:hAnsi="Times New Roman"/>
        </w:rPr>
        <w:t xml:space="preserve">Форма заявления и образец заполнения прилагаются к настоящему Порядку – Приложения № </w:t>
      </w:r>
      <w:r w:rsidR="00F57316">
        <w:rPr>
          <w:rFonts w:ascii="Times New Roman" w:eastAsia="Calibri" w:hAnsi="Times New Roman"/>
        </w:rPr>
        <w:t>12.1, 12</w:t>
      </w:r>
      <w:r w:rsidRPr="00D8104A">
        <w:rPr>
          <w:rFonts w:ascii="Times New Roman" w:eastAsia="Calibri" w:hAnsi="Times New Roman"/>
        </w:rPr>
        <w:t>.2</w:t>
      </w:r>
    </w:p>
    <w:p w:rsidR="006A117B" w:rsidRDefault="006A117B" w:rsidP="006A117B">
      <w:pPr>
        <w:pStyle w:val="a4"/>
      </w:pPr>
    </w:p>
  </w:footnote>
  <w:footnote w:id="2">
    <w:p w:rsidR="00886FDE" w:rsidRPr="009D71A2" w:rsidRDefault="00886FDE" w:rsidP="00886FDE">
      <w:pPr>
        <w:pStyle w:val="a4"/>
        <w:jc w:val="both"/>
        <w:rPr>
          <w:rFonts w:ascii="Times New Roman" w:hAnsi="Times New Roman" w:cs="Times New Roman"/>
        </w:rPr>
      </w:pPr>
      <w:r w:rsidRPr="009D71A2">
        <w:rPr>
          <w:rStyle w:val="a6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123690"/>
      <w:docPartObj>
        <w:docPartGallery w:val="Page Numbers (Top of Page)"/>
        <w:docPartUnique/>
      </w:docPartObj>
    </w:sdtPr>
    <w:sdtEndPr/>
    <w:sdtContent>
      <w:p w:rsidR="001355D6" w:rsidRDefault="001355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8F5">
          <w:rPr>
            <w:noProof/>
          </w:rPr>
          <w:t>2</w:t>
        </w:r>
        <w:r>
          <w:fldChar w:fldCharType="end"/>
        </w:r>
      </w:p>
    </w:sdtContent>
  </w:sdt>
  <w:p w:rsidR="001355D6" w:rsidRDefault="001355D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C7"/>
    <w:rsid w:val="00016E7F"/>
    <w:rsid w:val="001355D6"/>
    <w:rsid w:val="0017503A"/>
    <w:rsid w:val="00235958"/>
    <w:rsid w:val="0038350D"/>
    <w:rsid w:val="00440A1C"/>
    <w:rsid w:val="005103C7"/>
    <w:rsid w:val="005838F5"/>
    <w:rsid w:val="006A117B"/>
    <w:rsid w:val="0074683F"/>
    <w:rsid w:val="00886FDE"/>
    <w:rsid w:val="00955488"/>
    <w:rsid w:val="00A36A76"/>
    <w:rsid w:val="00BA77D5"/>
    <w:rsid w:val="00BF0DCD"/>
    <w:rsid w:val="00CA6D70"/>
    <w:rsid w:val="00CD74AF"/>
    <w:rsid w:val="00D451D9"/>
    <w:rsid w:val="00DA2E0F"/>
    <w:rsid w:val="00EF4812"/>
    <w:rsid w:val="00F00D5C"/>
    <w:rsid w:val="00F5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3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55D6"/>
  </w:style>
  <w:style w:type="paragraph" w:styleId="a9">
    <w:name w:val="footer"/>
    <w:basedOn w:val="a"/>
    <w:link w:val="aa"/>
    <w:uiPriority w:val="99"/>
    <w:unhideWhenUsed/>
    <w:rsid w:val="0013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55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3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55D6"/>
  </w:style>
  <w:style w:type="paragraph" w:styleId="a9">
    <w:name w:val="footer"/>
    <w:basedOn w:val="a"/>
    <w:link w:val="aa"/>
    <w:uiPriority w:val="99"/>
    <w:unhideWhenUsed/>
    <w:rsid w:val="0013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5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Докунова Елена Николаевна</cp:lastModifiedBy>
  <cp:revision>12</cp:revision>
  <cp:lastPrinted>2025-07-23T11:51:00Z</cp:lastPrinted>
  <dcterms:created xsi:type="dcterms:W3CDTF">2021-06-21T08:10:00Z</dcterms:created>
  <dcterms:modified xsi:type="dcterms:W3CDTF">2025-08-13T11:54:00Z</dcterms:modified>
</cp:coreProperties>
</file>